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DE3974" w14:paraId="5A1983B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1983B5" w14:textId="77777777" w:rsidR="00A77B3E" w:rsidRDefault="00A77B3E">
            <w:pPr>
              <w:ind w:left="5669"/>
              <w:jc w:val="left"/>
            </w:pPr>
          </w:p>
        </w:tc>
      </w:tr>
    </w:tbl>
    <w:p w14:paraId="5A1983B7" w14:textId="77777777" w:rsidR="00A77B3E" w:rsidRDefault="00A77B3E"/>
    <w:p w14:paraId="5A1983E9" w14:textId="5090B700" w:rsidR="00A77B3E" w:rsidRDefault="00DA22BF" w:rsidP="00DA22BF">
      <w:pPr>
        <w:keepNext/>
        <w:spacing w:line="360" w:lineRule="auto"/>
        <w:ind w:left="488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 2 do uchwały Nr XLV/474/22</w:t>
      </w:r>
      <w:r>
        <w:rPr>
          <w:color w:val="000000"/>
          <w:u w:color="000000"/>
        </w:rPr>
        <w:br/>
        <w:t>Rady Miejskiej w Pabianicach</w:t>
      </w:r>
      <w:r>
        <w:rPr>
          <w:color w:val="000000"/>
          <w:u w:color="000000"/>
        </w:rPr>
        <w:br/>
        <w:t xml:space="preserve">z dnia 24 marca </w:t>
      </w:r>
      <w:r>
        <w:rPr>
          <w:color w:val="000000"/>
          <w:u w:color="000000"/>
        </w:rPr>
        <w:t>2022 r.</w:t>
      </w:r>
    </w:p>
    <w:p w14:paraId="5A1983EA" w14:textId="77777777" w:rsidR="00A77B3E" w:rsidRDefault="00DA22BF" w:rsidP="00DA22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przystanków komunikacyjnych których właściciel</w:t>
      </w:r>
      <w:r>
        <w:rPr>
          <w:b/>
          <w:color w:val="000000"/>
          <w:u w:color="000000"/>
        </w:rPr>
        <w:t>em lub zarządzającym jest Miasto Pabianice, udostępnianych operatorom i przewoźnikom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626"/>
        <w:gridCol w:w="2386"/>
        <w:gridCol w:w="1559"/>
        <w:gridCol w:w="1559"/>
        <w:gridCol w:w="902"/>
      </w:tblGrid>
      <w:tr w:rsidR="00DE3974" w14:paraId="5A1983EF" w14:textId="77777777" w:rsidTr="00DA22BF">
        <w:trPr>
          <w:trHeight w:val="54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 xml:space="preserve">Nr </w:t>
            </w:r>
            <w:proofErr w:type="spellStart"/>
            <w:r>
              <w:t>przysta-nku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Nazwa przystanku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Kierunek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Typ przystanku</w:t>
            </w:r>
          </w:p>
        </w:tc>
      </w:tr>
      <w:tr w:rsidR="00DE3974" w14:paraId="5A1983F6" w14:textId="77777777" w:rsidTr="00DA22BF">
        <w:trPr>
          <w:trHeight w:val="54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Autobusowy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Tramwajowy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A + T</w:t>
            </w:r>
          </w:p>
        </w:tc>
      </w:tr>
      <w:tr w:rsidR="00DE3974" w14:paraId="5A1983F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15 Pułku Piechoty „Wilków”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0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15 Pułku Piechoty „Wilków” / Park </w:t>
            </w:r>
            <w:r>
              <w:t>Wolności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Krańcówka 15 Pułku Piechoty „Wilków”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0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20 Stycznia / Kościół</w:t>
            </w:r>
          </w:p>
          <w:p w14:paraId="5A198407" w14:textId="77777777" w:rsidR="00DE3974" w:rsidRDefault="00DA22BF">
            <w:pPr>
              <w:jc w:val="left"/>
            </w:pPr>
            <w:r>
              <w:t>Miłosierdzia Bożego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1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20 Stycznia / Skargi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1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20 Stycznia / Podleśna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2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Bugaj / Gawrońska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2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Bugaj / Grota-Roweckiego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2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Bugaj / os. Kopernika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3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- stanowisko 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3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Gawrońska / Bugaj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4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Grabowa / Jana Pawła II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4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os. Kopernika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5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Hala sportowa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59" w14:textId="77777777" w:rsidTr="00DA22BF">
        <w:trPr>
          <w:trHeight w:val="5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Kilińskiego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60" w14:textId="77777777" w:rsidTr="00DA22BF">
        <w:trPr>
          <w:trHeight w:val="7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Nawrockiego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67" w14:textId="77777777" w:rsidTr="00DA22BF">
        <w:trPr>
          <w:trHeight w:val="7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20 Stycznia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6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Bugaj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7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Gryzla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7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szkoła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8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Bardowskiego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8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DPS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15 Pułku Piechoty „Wilków”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9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Jana Pawła II / </w:t>
            </w:r>
            <w:r>
              <w:t>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9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kościół św. Maksymiliana Kolbego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9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Szpital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A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Śniadeckiego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A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Targowa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B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Jana Pawła II / </w:t>
            </w:r>
            <w:r>
              <w:t>Wiejska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B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Jana Pawła II / </w:t>
            </w:r>
            <w:proofErr w:type="spellStart"/>
            <w:r>
              <w:t>Zagajnikowa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C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Karniszwicka</w:t>
            </w:r>
            <w:proofErr w:type="spellEnd"/>
            <w:r>
              <w:t xml:space="preserve"> / Jodłowa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C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Leszczynowa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D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Lutomierska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D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Księżycowa 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D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Nieduża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E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E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87 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F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Wspólna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F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111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0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</w:t>
            </w:r>
            <w:proofErr w:type="spellStart"/>
            <w:r>
              <w:t>Żytowicka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0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Torowa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0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Urząd Gminy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1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Orzechowa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1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Kasztanowa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2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</w:t>
            </w:r>
            <w:proofErr w:type="spellStart"/>
            <w:r>
              <w:t>Klimkowizna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2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Karniszewicka</w:t>
            </w:r>
            <w:proofErr w:type="spellEnd"/>
            <w:r>
              <w:t xml:space="preserve"> / </w:t>
            </w:r>
            <w:r>
              <w:t>Podmiejska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3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51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3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4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85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47" w14:textId="77777777" w:rsidTr="00DA22BF">
        <w:trPr>
          <w:trHeight w:val="7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Warszawska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4E" w14:textId="77777777" w:rsidTr="00DA22BF">
        <w:trPr>
          <w:trHeight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Konopna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55" w14:textId="77777777" w:rsidTr="00DA22BF">
        <w:trPr>
          <w:trHeight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Partyzancka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5C" w14:textId="77777777" w:rsidTr="00DA22BF">
        <w:trPr>
          <w:trHeight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ZEC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63" w14:textId="77777777" w:rsidTr="00DA22BF">
        <w:trPr>
          <w:trHeight w:val="7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Lutomierska / Zajezdnia MZK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6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7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Kościuszki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Karolew / 15 Pułku Piechoty </w:t>
            </w:r>
            <w:r>
              <w:t>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7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Mariańska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7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Niecała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8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Ostatnia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8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Sienkiewicza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9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Szarych Szeregów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9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Targowa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A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Toruńska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„Wilków"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A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Wiejska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B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Wysoka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B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Zielona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B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Myśliwska / Dolna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C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Myśliwska / Podleśna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C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Myśliwska / Skargi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D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Myśliwska / Wschodnia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D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20 Stycznia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E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Bracka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E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Gawrońska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E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Mokra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F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Nawrockiego / </w:t>
            </w: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F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Cicha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0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Ewangelicka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0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Kilińskiego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1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1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Świętokrzyska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2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Orla / </w:t>
            </w:r>
            <w:r>
              <w:t>Targowa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2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Lutomierska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2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Prosta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3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Partyzancka / </w:t>
            </w:r>
            <w:proofErr w:type="spellStart"/>
            <w:r>
              <w:t>Lumileds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3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Konstantynowska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4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Partyzancka / </w:t>
            </w:r>
            <w:proofErr w:type="spellStart"/>
            <w:r>
              <w:t>Madro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4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Piłsudskiego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5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/ Makowa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5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/ Niska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5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(dla wsiadających)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/ </w:t>
            </w: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6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(dla wysiadających)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6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Rypułtowicka</w:t>
            </w:r>
            <w:proofErr w:type="spellEnd"/>
            <w:r>
              <w:t xml:space="preserve"> 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7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Rypułtowicka</w:t>
            </w:r>
            <w:proofErr w:type="spellEnd"/>
            <w:r>
              <w:t xml:space="preserve"> 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7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Rypułtowicka</w:t>
            </w:r>
            <w:proofErr w:type="spellEnd"/>
            <w:r>
              <w:t xml:space="preserve"> 48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8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107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9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8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/ </w:t>
            </w: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9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218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9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39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9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/ Zaradzyńska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A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/ Warszawska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A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/ Piaskowa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B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/ Partyzancka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Dw. PKP /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B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 – krańcówka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C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Sikorskiego / PZTT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C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/ 20 Stycznia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C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/ Nawrockiego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D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/ Dobra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D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108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E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Szkolna / </w:t>
            </w:r>
            <w:proofErr w:type="spellStart"/>
            <w:r>
              <w:t>Rypułtowicka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E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Śniadeckiego / Grunwaldzka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F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Śniadeckiego / Wileńska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/ </w:t>
            </w: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F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Torowa / Urząd Gminy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Kudrowice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0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Torowa 14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0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Torowa / GS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0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Torowa / GS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Kudrowice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1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Nawrockiego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1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</w:t>
            </w:r>
            <w:proofErr w:type="spellStart"/>
            <w:r>
              <w:t>bl.</w:t>
            </w:r>
            <w:proofErr w:type="spellEnd"/>
            <w:r>
              <w:t xml:space="preserve"> 221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2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</w:t>
            </w:r>
            <w:proofErr w:type="spellStart"/>
            <w:r>
              <w:t>bl.</w:t>
            </w:r>
            <w:proofErr w:type="spellEnd"/>
            <w:r>
              <w:t xml:space="preserve"> 228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2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</w:t>
            </w:r>
            <w:proofErr w:type="spellStart"/>
            <w:r>
              <w:t>bl.</w:t>
            </w:r>
            <w:proofErr w:type="spellEnd"/>
            <w:r>
              <w:t xml:space="preserve"> 243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3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/ </w:t>
            </w:r>
            <w:proofErr w:type="spellStart"/>
            <w:r>
              <w:t>bl.</w:t>
            </w:r>
            <w:proofErr w:type="spellEnd"/>
            <w:r>
              <w:t xml:space="preserve"> 250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38" w14:textId="77777777" w:rsidTr="00DA22BF">
        <w:trPr>
          <w:trHeight w:val="10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135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- krańcówka (dla wysiadających)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3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</w:t>
            </w:r>
            <w:proofErr w:type="spellStart"/>
            <w:r>
              <w:t>Jankego</w:t>
            </w:r>
            <w:proofErr w:type="spellEnd"/>
            <w:r>
              <w:t xml:space="preserve"> - </w:t>
            </w:r>
            <w:r>
              <w:t>krańcówka (dla wsiadających)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4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Kapliczna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E3974" w14:paraId="5A19874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3 Maja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E3974" w14:paraId="5A19875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Sikorskiego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5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Nawrockiego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E3974" w14:paraId="5A19876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Warszawska / Duży </w:t>
            </w:r>
            <w:r>
              <w:t>Skręt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6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Duży Skręt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7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Dąbrowa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7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Dąbrowa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7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Łaska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  <w:r>
              <w:t xml:space="preserve"> / 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8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DPS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8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Wiejska / </w:t>
            </w:r>
            <w:r>
              <w:t>Przejazd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9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Moniuszki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9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Wileńska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A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15 Pułku Piechoty „Wilków”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A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Karolew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A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Miodowa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B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Wileńska / Toruńska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B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Wileńska / Cmentarna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C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Wileńska / Śniadeckiego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C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Wspólna / Łukowa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D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Wspólna / Łukowa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Kudrowice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D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Zajezdnia MZK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Górka Pabianicka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E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169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Zamek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E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kościół św. Mateusza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Łódź, Rzgów, Waltera </w:t>
            </w:r>
            <w:proofErr w:type="spellStart"/>
            <w:r>
              <w:t>Jankego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E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Okulickiego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F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Kościuszki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Rzgów / Bełchatów / Konstantynów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F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Staszewskiego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80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80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8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A19880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A1988C4" w14:textId="11CDDC59" w:rsidR="00DE3974" w:rsidRDefault="00DE3974" w:rsidP="00DA22BF">
      <w:pPr>
        <w:keepNext/>
        <w:spacing w:line="360" w:lineRule="auto"/>
        <w:rPr>
          <w:szCs w:val="20"/>
        </w:rPr>
      </w:pPr>
    </w:p>
    <w:sectPr w:rsidR="00DE3974" w:rsidSect="00DA22B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88E1" w14:textId="77777777" w:rsidR="00000000" w:rsidRDefault="00DA22BF">
      <w:r>
        <w:separator/>
      </w:r>
    </w:p>
  </w:endnote>
  <w:endnote w:type="continuationSeparator" w:id="0">
    <w:p w14:paraId="5A1988E3" w14:textId="77777777" w:rsidR="00000000" w:rsidRDefault="00DA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3974" w14:paraId="5A1988D1" w14:textId="77777777" w:rsidTr="00DA22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5A1988CF" w14:textId="79BFCC27" w:rsidR="00DE3974" w:rsidRDefault="00DE397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1988D0" w14:textId="6CECAA03" w:rsidR="00DE3974" w:rsidRDefault="00DA2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1988D2" w14:textId="77777777" w:rsidR="00DE3974" w:rsidRDefault="00DE39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3974" w14:paraId="5A1988D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1988DB" w14:textId="77777777" w:rsidR="00DE3974" w:rsidRDefault="00DA22BF">
          <w:pPr>
            <w:jc w:val="left"/>
            <w:rPr>
              <w:sz w:val="18"/>
            </w:rPr>
          </w:pPr>
          <w:r>
            <w:rPr>
              <w:sz w:val="18"/>
            </w:rPr>
            <w:t>Id: CB7415A4-95AA-40EA-AC9E-AE166A7C6FE7.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1988DC" w14:textId="58D715C5" w:rsidR="00DE3974" w:rsidRDefault="00DA2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</w:instrText>
          </w:r>
          <w:r>
            <w:rPr>
              <w:sz w:val="18"/>
            </w:rPr>
            <w:instrText>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A1988DE" w14:textId="77777777" w:rsidR="00DE3974" w:rsidRDefault="00DE39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88C5" w14:textId="77777777" w:rsidR="00DE3974" w:rsidRDefault="00DA22BF">
      <w:r>
        <w:separator/>
      </w:r>
    </w:p>
  </w:footnote>
  <w:footnote w:type="continuationSeparator" w:id="0">
    <w:p w14:paraId="5A1988C6" w14:textId="77777777" w:rsidR="00DE3974" w:rsidRDefault="00DA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A22BF"/>
    <w:rsid w:val="00D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983B5"/>
  <w15:docId w15:val="{F9214672-E616-4CCC-BB98-7F377EC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DA2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2B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A2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Pabianicach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określenia przystanków komunikacyjnych i^dworców oraz warunków i^zasad korzystania z^przystanków i^dworców, których właścicielem lub zarządzającym jest Miasto Pabianice</dc:subject>
  <dc:creator>marcin.chmielewski</dc:creator>
  <cp:lastModifiedBy>Marcin Chmielewski</cp:lastModifiedBy>
  <cp:revision>2</cp:revision>
  <dcterms:created xsi:type="dcterms:W3CDTF">2022-05-06T15:16:00Z</dcterms:created>
  <dcterms:modified xsi:type="dcterms:W3CDTF">2022-05-06T19:14:00Z</dcterms:modified>
  <cp:category>Akt prawny</cp:category>
</cp:coreProperties>
</file>